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705A7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2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624C01" w:rsidRDefault="00624C01" w:rsidP="00624C01">
                  <w:pPr>
                    <w:pStyle w:val="Standard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24C01" w:rsidRDefault="00624C01" w:rsidP="00624C0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6.4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62415E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62415E">
        <w:rPr>
          <w:sz w:val="24"/>
          <w:szCs w:val="24"/>
          <w:u w:val="single"/>
        </w:rPr>
        <w:t>23 мая 2012</w:t>
      </w:r>
      <w:r w:rsidR="00624190">
        <w:rPr>
          <w:sz w:val="24"/>
          <w:szCs w:val="24"/>
        </w:rPr>
        <w:t xml:space="preserve"> 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 xml:space="preserve">          </w:t>
      </w:r>
      <w:r w:rsidR="00BE1C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2415E">
        <w:rPr>
          <w:sz w:val="24"/>
          <w:szCs w:val="24"/>
          <w:u w:val="single"/>
        </w:rPr>
        <w:t>1219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9C37F7" w:rsidRPr="00732399" w:rsidRDefault="009C37F7" w:rsidP="009C37F7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9C37F7" w:rsidRDefault="009C37F7" w:rsidP="009C37F7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9C37F7" w:rsidRDefault="009C37F7" w:rsidP="009C37F7">
      <w:pPr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детей </w:t>
      </w:r>
    </w:p>
    <w:p w:rsidR="009C37F7" w:rsidRDefault="009C37F7" w:rsidP="009C37F7">
      <w:pPr>
        <w:rPr>
          <w:sz w:val="24"/>
          <w:szCs w:val="24"/>
        </w:rPr>
      </w:pPr>
      <w:r>
        <w:rPr>
          <w:sz w:val="24"/>
          <w:szCs w:val="24"/>
        </w:rPr>
        <w:t>«Детская школа искусств города Югорска»</w:t>
      </w:r>
    </w:p>
    <w:p w:rsidR="009D50A5" w:rsidRDefault="009D50A5" w:rsidP="0037056B">
      <w:pPr>
        <w:rPr>
          <w:sz w:val="24"/>
          <w:szCs w:val="24"/>
        </w:rPr>
      </w:pPr>
    </w:p>
    <w:p w:rsidR="009D50A5" w:rsidRDefault="009D50A5" w:rsidP="0037056B">
      <w:pPr>
        <w:rPr>
          <w:sz w:val="24"/>
          <w:szCs w:val="24"/>
        </w:rPr>
      </w:pPr>
    </w:p>
    <w:p w:rsidR="009D50A5" w:rsidRDefault="009D50A5" w:rsidP="00E54DAF">
      <w:pPr>
        <w:jc w:val="both"/>
        <w:rPr>
          <w:sz w:val="24"/>
          <w:szCs w:val="24"/>
        </w:rPr>
      </w:pPr>
    </w:p>
    <w:p w:rsidR="009C37F7" w:rsidRPr="00732399" w:rsidRDefault="009C37F7" w:rsidP="009C37F7">
      <w:pPr>
        <w:ind w:firstLine="720"/>
        <w:jc w:val="both"/>
        <w:rPr>
          <w:sz w:val="24"/>
          <w:szCs w:val="24"/>
        </w:rPr>
      </w:pPr>
      <w:r w:rsidRPr="00690598"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культуры)», постановлением администрации города Югорска от 06.07.2009 № 1105 «О способах формирования тарифов на услуги муниципальных предприятий и учреждений на территории города Югорска (кроме учреждений культуры)»,</w:t>
      </w:r>
      <w:r>
        <w:rPr>
          <w:sz w:val="24"/>
          <w:szCs w:val="24"/>
        </w:rPr>
        <w:t xml:space="preserve"> Уставом муниципального </w:t>
      </w:r>
      <w:r w:rsidRPr="00E6464A">
        <w:rPr>
          <w:sz w:val="24"/>
          <w:szCs w:val="24"/>
        </w:rPr>
        <w:t>бюджетного учреждения дополнительного образования детей «Детская школа искусств города Югорска»:</w:t>
      </w:r>
      <w:r>
        <w:rPr>
          <w:sz w:val="24"/>
          <w:szCs w:val="24"/>
        </w:rPr>
        <w:t xml:space="preserve"> </w:t>
      </w:r>
    </w:p>
    <w:p w:rsidR="009C37F7" w:rsidRPr="009C37F7" w:rsidRDefault="009C37F7" w:rsidP="009C37F7">
      <w:pPr>
        <w:ind w:firstLine="708"/>
        <w:jc w:val="both"/>
        <w:rPr>
          <w:sz w:val="24"/>
          <w:szCs w:val="24"/>
        </w:rPr>
      </w:pPr>
      <w:r w:rsidRPr="009C37F7">
        <w:rPr>
          <w:sz w:val="24"/>
          <w:szCs w:val="24"/>
        </w:rPr>
        <w:t>1. Установить тарифы на услуги муниципального бюджетного учреждения дополнительного образования детей «Детская школа искусств города Югорска» (приложение).</w:t>
      </w:r>
    </w:p>
    <w:p w:rsidR="009C37F7" w:rsidRDefault="009C37F7" w:rsidP="009C37F7">
      <w:pPr>
        <w:ind w:firstLine="708"/>
        <w:jc w:val="both"/>
        <w:rPr>
          <w:sz w:val="24"/>
          <w:szCs w:val="24"/>
        </w:rPr>
      </w:pPr>
      <w:r w:rsidRPr="009C37F7">
        <w:rPr>
          <w:sz w:val="24"/>
          <w:szCs w:val="24"/>
        </w:rPr>
        <w:t xml:space="preserve">2. Признать утратившим силу </w:t>
      </w:r>
      <w:r>
        <w:rPr>
          <w:sz w:val="24"/>
          <w:szCs w:val="24"/>
        </w:rPr>
        <w:t>постановление администрации</w:t>
      </w:r>
      <w:r w:rsidRPr="009C37F7">
        <w:rPr>
          <w:sz w:val="24"/>
          <w:szCs w:val="24"/>
        </w:rPr>
        <w:t xml:space="preserve"> города Югорс</w:t>
      </w:r>
      <w:r>
        <w:rPr>
          <w:sz w:val="24"/>
          <w:szCs w:val="24"/>
        </w:rPr>
        <w:t>ка от 21.09.2010 № 1680 «</w:t>
      </w:r>
      <w:r w:rsidRPr="009C37F7">
        <w:rPr>
          <w:sz w:val="24"/>
          <w:szCs w:val="24"/>
        </w:rPr>
        <w:t>Об установлении тарифов на услуги муниципального бюджетного учреждения дополнительного образования детей «Детская школа искусств города Югорска».</w:t>
      </w:r>
    </w:p>
    <w:p w:rsidR="009C37F7" w:rsidRPr="009C37F7" w:rsidRDefault="009C37F7" w:rsidP="009C37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C37F7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9C37F7" w:rsidRPr="009C37F7" w:rsidRDefault="009C37F7" w:rsidP="009C37F7">
      <w:pPr>
        <w:ind w:firstLine="708"/>
        <w:jc w:val="both"/>
        <w:rPr>
          <w:sz w:val="24"/>
          <w:szCs w:val="24"/>
        </w:rPr>
      </w:pPr>
      <w:r w:rsidRPr="009C37F7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Pr="009C37F7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9C37F7" w:rsidRPr="009C37F7" w:rsidRDefault="009C37F7" w:rsidP="009C37F7">
      <w:pPr>
        <w:ind w:firstLine="708"/>
        <w:jc w:val="both"/>
        <w:rPr>
          <w:sz w:val="24"/>
          <w:szCs w:val="24"/>
        </w:rPr>
      </w:pPr>
      <w:r w:rsidRPr="009C37F7">
        <w:rPr>
          <w:sz w:val="24"/>
          <w:szCs w:val="24"/>
        </w:rPr>
        <w:t>5. </w:t>
      </w:r>
      <w:proofErr w:type="gramStart"/>
      <w:r w:rsidRPr="009C37F7">
        <w:rPr>
          <w:sz w:val="24"/>
          <w:szCs w:val="24"/>
        </w:rPr>
        <w:t>Контроль за</w:t>
      </w:r>
      <w:proofErr w:type="gramEnd"/>
      <w:r w:rsidRPr="009C37F7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детей «Детская школа искусств города Югорска» О.А. Гоголеву.</w:t>
      </w:r>
    </w:p>
    <w:p w:rsidR="009D50A5" w:rsidRPr="009C37F7" w:rsidRDefault="009D50A5" w:rsidP="009C37F7">
      <w:pPr>
        <w:jc w:val="both"/>
        <w:rPr>
          <w:sz w:val="24"/>
          <w:szCs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9D50A5" w:rsidRDefault="009D50A5" w:rsidP="009D50A5">
      <w:pPr>
        <w:ind w:firstLine="709"/>
        <w:rPr>
          <w:sz w:val="24"/>
        </w:rPr>
      </w:pPr>
    </w:p>
    <w:p w:rsidR="00D56FB4" w:rsidRDefault="00D56FB4" w:rsidP="00D56F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D56FB4" w:rsidRPr="00B67A95" w:rsidRDefault="00D56FB4" w:rsidP="00D56F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Т.И. Долгодворова</w:t>
      </w:r>
    </w:p>
    <w:p w:rsidR="009D50A5" w:rsidRDefault="009D50A5" w:rsidP="009D50A5">
      <w:pPr>
        <w:ind w:firstLine="709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5A3438" w:rsidRDefault="005A3438" w:rsidP="007F4A15">
      <w:pPr>
        <w:jc w:val="both"/>
        <w:rPr>
          <w:sz w:val="24"/>
          <w:szCs w:val="24"/>
        </w:rPr>
      </w:pPr>
    </w:p>
    <w:p w:rsidR="009C37F7" w:rsidRDefault="009C37F7" w:rsidP="009C3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C37F7" w:rsidRDefault="009C37F7" w:rsidP="009C3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C37F7" w:rsidRDefault="009C37F7" w:rsidP="009C3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 </w:t>
      </w:r>
    </w:p>
    <w:p w:rsidR="009C37F7" w:rsidRDefault="009C37F7" w:rsidP="009C37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2415E" w:rsidRPr="0062415E">
        <w:rPr>
          <w:b/>
          <w:sz w:val="24"/>
          <w:szCs w:val="24"/>
          <w:u w:val="single"/>
        </w:rPr>
        <w:t>23 мая 2012</w:t>
      </w:r>
      <w:r>
        <w:rPr>
          <w:b/>
          <w:sz w:val="24"/>
          <w:szCs w:val="24"/>
        </w:rPr>
        <w:t xml:space="preserve"> № </w:t>
      </w:r>
      <w:r w:rsidR="0062415E" w:rsidRPr="0062415E">
        <w:rPr>
          <w:b/>
          <w:sz w:val="24"/>
          <w:szCs w:val="24"/>
          <w:u w:val="single"/>
        </w:rPr>
        <w:t>1219</w:t>
      </w:r>
    </w:p>
    <w:p w:rsidR="009C37F7" w:rsidRPr="009C37F7" w:rsidRDefault="009C37F7" w:rsidP="009C37F7">
      <w:pPr>
        <w:pStyle w:val="a9"/>
        <w:jc w:val="center"/>
        <w:rPr>
          <w:b/>
          <w:sz w:val="24"/>
          <w:szCs w:val="24"/>
        </w:rPr>
      </w:pPr>
      <w:r w:rsidRPr="009C37F7">
        <w:rPr>
          <w:b/>
          <w:sz w:val="24"/>
          <w:szCs w:val="24"/>
        </w:rPr>
        <w:t>Тарифы</w:t>
      </w:r>
    </w:p>
    <w:p w:rsidR="009C37F7" w:rsidRPr="009C37F7" w:rsidRDefault="009C37F7" w:rsidP="009C37F7">
      <w:pPr>
        <w:pStyle w:val="a9"/>
        <w:jc w:val="center"/>
        <w:rPr>
          <w:b/>
          <w:sz w:val="24"/>
          <w:szCs w:val="24"/>
        </w:rPr>
      </w:pPr>
      <w:r w:rsidRPr="009C37F7">
        <w:rPr>
          <w:sz w:val="24"/>
          <w:szCs w:val="24"/>
        </w:rPr>
        <w:t xml:space="preserve">на услуги муниципального бюджетного учреждения дополнительного образования детей  </w:t>
      </w:r>
      <w:r w:rsidRPr="009C37F7">
        <w:rPr>
          <w:b/>
          <w:sz w:val="24"/>
          <w:szCs w:val="24"/>
        </w:rPr>
        <w:t>«Детская школа искусств города Югорска»</w:t>
      </w:r>
    </w:p>
    <w:p w:rsidR="009C37F7" w:rsidRPr="009C37F7" w:rsidRDefault="009C37F7" w:rsidP="009C37F7">
      <w:pPr>
        <w:pStyle w:val="a9"/>
        <w:jc w:val="center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111"/>
        <w:gridCol w:w="3260"/>
        <w:gridCol w:w="1985"/>
      </w:tblGrid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37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C37F7">
              <w:rPr>
                <w:sz w:val="24"/>
                <w:szCs w:val="24"/>
              </w:rPr>
              <w:t>/</w:t>
            </w:r>
            <w:proofErr w:type="spellStart"/>
            <w:r w:rsidRPr="009C37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Тарифы,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(рублей с человека)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Дополнительное обучение в группе отделения раннего развития (для детей 4 – 5 лет)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 (16 занятий по 20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900,00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>Дополнительное обучение в группе эстрадной специализации (музыкально-компьютерные технологии)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 xml:space="preserve"> (8 занятий по 45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>1200,00</w:t>
            </w:r>
          </w:p>
        </w:tc>
      </w:tr>
      <w:tr w:rsidR="009C37F7" w:rsidRPr="009C37F7" w:rsidTr="009C37F7">
        <w:trPr>
          <w:trHeight w:val="677"/>
        </w:trPr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>Услуги репетиторов с углубленным изучением предметов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 xml:space="preserve"> (8 занятий по 45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9C37F7">
              <w:rPr>
                <w:sz w:val="24"/>
                <w:szCs w:val="24"/>
              </w:rPr>
              <w:t>1200,00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Услуги репетиторов с углубленным изучением предметов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занятие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(45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150,00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Проведение методических семинаров, конкурсов, фестивалей на базе Учреждения (кроме муниципальных учреждений города Югорска)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1200,00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Организация мероприятий концертно-просветительской направленности для  организаций и учреждений города (кроме муниципальных учреждений города Югорска)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мероприятие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1700,00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Ускоренный трехлетний курс </w:t>
            </w:r>
            <w:proofErr w:type="gramStart"/>
            <w:r w:rsidRPr="009C37F7">
              <w:rPr>
                <w:sz w:val="24"/>
                <w:szCs w:val="24"/>
              </w:rPr>
              <w:t>обучения по освоению</w:t>
            </w:r>
            <w:proofErr w:type="gramEnd"/>
            <w:r w:rsidRPr="009C37F7">
              <w:rPr>
                <w:sz w:val="24"/>
                <w:szCs w:val="24"/>
              </w:rPr>
              <w:t xml:space="preserve"> дополнительного музыкального инструмента (при наличии свидетельства об окончании музыкальной школы)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 (4 занятия по 45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1250,00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Индивидуальное обучение игре на музыкальном инструменте (без ограничения возраста обучающегося)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 (8 занятий по 45 минут)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2500,00</w:t>
            </w:r>
          </w:p>
        </w:tc>
      </w:tr>
      <w:tr w:rsidR="009C37F7" w:rsidRPr="009C37F7" w:rsidTr="009C37F7">
        <w:tc>
          <w:tcPr>
            <w:tcW w:w="817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9C37F7" w:rsidRPr="009C37F7" w:rsidRDefault="009C37F7" w:rsidP="003E171C">
            <w:pPr>
              <w:pStyle w:val="a9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9C37F7">
              <w:rPr>
                <w:sz w:val="24"/>
                <w:szCs w:val="24"/>
              </w:rPr>
              <w:t>обучающимся</w:t>
            </w:r>
            <w:proofErr w:type="gramEnd"/>
            <w:r w:rsidRPr="009C37F7">
              <w:rPr>
                <w:sz w:val="24"/>
                <w:szCs w:val="24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3260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1 месяц</w:t>
            </w:r>
          </w:p>
        </w:tc>
        <w:tc>
          <w:tcPr>
            <w:tcW w:w="1985" w:type="dxa"/>
            <w:vAlign w:val="center"/>
          </w:tcPr>
          <w:p w:rsidR="009C37F7" w:rsidRPr="009C37F7" w:rsidRDefault="009C37F7" w:rsidP="009C37F7">
            <w:pPr>
              <w:pStyle w:val="a9"/>
              <w:jc w:val="center"/>
              <w:rPr>
                <w:sz w:val="24"/>
                <w:szCs w:val="24"/>
              </w:rPr>
            </w:pPr>
            <w:r w:rsidRPr="009C37F7">
              <w:rPr>
                <w:sz w:val="24"/>
                <w:szCs w:val="24"/>
              </w:rPr>
              <w:t>250,00</w:t>
            </w:r>
          </w:p>
        </w:tc>
      </w:tr>
    </w:tbl>
    <w:p w:rsidR="009C37F7" w:rsidRPr="009C37F7" w:rsidRDefault="009C37F7" w:rsidP="007F4A15">
      <w:pPr>
        <w:jc w:val="both"/>
        <w:rPr>
          <w:sz w:val="24"/>
          <w:szCs w:val="24"/>
        </w:rPr>
      </w:pPr>
    </w:p>
    <w:sectPr w:rsidR="009C37F7" w:rsidRPr="009C37F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0502CF8"/>
    <w:multiLevelType w:val="hybridMultilevel"/>
    <w:tmpl w:val="B780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A6672"/>
    <w:multiLevelType w:val="hybridMultilevel"/>
    <w:tmpl w:val="18ACDAF6"/>
    <w:lvl w:ilvl="0" w:tplc="C03A0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4">
    <w:nsid w:val="4D8A6CE8"/>
    <w:multiLevelType w:val="hybridMultilevel"/>
    <w:tmpl w:val="B040F960"/>
    <w:lvl w:ilvl="0" w:tplc="E19E28A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C091207"/>
    <w:multiLevelType w:val="hybridMultilevel"/>
    <w:tmpl w:val="4D10D7EC"/>
    <w:lvl w:ilvl="0" w:tplc="6722230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0E3AED"/>
    <w:rsid w:val="001257C7"/>
    <w:rsid w:val="001347D7"/>
    <w:rsid w:val="001356EA"/>
    <w:rsid w:val="00140D6B"/>
    <w:rsid w:val="0018017D"/>
    <w:rsid w:val="00184ECA"/>
    <w:rsid w:val="001864DE"/>
    <w:rsid w:val="0021641A"/>
    <w:rsid w:val="00224E69"/>
    <w:rsid w:val="00285C61"/>
    <w:rsid w:val="00296E8C"/>
    <w:rsid w:val="002C59E2"/>
    <w:rsid w:val="002F5129"/>
    <w:rsid w:val="00304AF5"/>
    <w:rsid w:val="003642AD"/>
    <w:rsid w:val="0037056B"/>
    <w:rsid w:val="003D688F"/>
    <w:rsid w:val="00423003"/>
    <w:rsid w:val="004B0DBB"/>
    <w:rsid w:val="004B6592"/>
    <w:rsid w:val="004C6A75"/>
    <w:rsid w:val="00510950"/>
    <w:rsid w:val="0053339B"/>
    <w:rsid w:val="005A3438"/>
    <w:rsid w:val="005E5028"/>
    <w:rsid w:val="0062415E"/>
    <w:rsid w:val="00624190"/>
    <w:rsid w:val="00624C01"/>
    <w:rsid w:val="0065328E"/>
    <w:rsid w:val="00694583"/>
    <w:rsid w:val="006B3FA0"/>
    <w:rsid w:val="006B733F"/>
    <w:rsid w:val="006F6444"/>
    <w:rsid w:val="00705A7F"/>
    <w:rsid w:val="00713C1C"/>
    <w:rsid w:val="007268A4"/>
    <w:rsid w:val="00762A5C"/>
    <w:rsid w:val="0077206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C37F7"/>
    <w:rsid w:val="009C4E86"/>
    <w:rsid w:val="009D50A5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5471"/>
    <w:rsid w:val="00CA69D9"/>
    <w:rsid w:val="00CE2A5A"/>
    <w:rsid w:val="00D01A38"/>
    <w:rsid w:val="00D170A4"/>
    <w:rsid w:val="00D56FB4"/>
    <w:rsid w:val="00D6114D"/>
    <w:rsid w:val="00D6571C"/>
    <w:rsid w:val="00DD3187"/>
    <w:rsid w:val="00E477EE"/>
    <w:rsid w:val="00E54DAF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D50A5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D50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50A5"/>
    <w:rPr>
      <w:rFonts w:ascii="Times New Roman" w:eastAsia="Times New Roman" w:hAnsi="Times New Roman"/>
      <w:sz w:val="16"/>
      <w:szCs w:val="16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C37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C37F7"/>
    <w:rPr>
      <w:rFonts w:ascii="Times New Roman" w:eastAsia="Times New Roman" w:hAnsi="Times New Roman"/>
      <w:lang w:eastAsia="ar-SA"/>
    </w:rPr>
  </w:style>
  <w:style w:type="table" w:styleId="ab">
    <w:name w:val="Table Grid"/>
    <w:basedOn w:val="a1"/>
    <w:locked/>
    <w:rsid w:val="009C37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0B71-FC2A-4255-A0AA-1131AB8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Maksymchuk_EN</cp:lastModifiedBy>
  <cp:revision>3</cp:revision>
  <cp:lastPrinted>2012-05-23T05:26:00Z</cp:lastPrinted>
  <dcterms:created xsi:type="dcterms:W3CDTF">2012-05-21T11:46:00Z</dcterms:created>
  <dcterms:modified xsi:type="dcterms:W3CDTF">2012-05-23T05:28:00Z</dcterms:modified>
</cp:coreProperties>
</file>